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EE" w:rsidRDefault="00B046EE" w:rsidP="00B046EE">
      <w:pPr>
        <w:pStyle w:val="a3"/>
        <w:jc w:val="left"/>
      </w:pPr>
      <w:r>
        <w:t xml:space="preserve">                                               РЕЕСТР ЗАКУПОК </w:t>
      </w:r>
    </w:p>
    <w:p w:rsidR="00B046EE" w:rsidRDefault="00B046EE" w:rsidP="00B046E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B046EE" w:rsidRDefault="00B046EE" w:rsidP="00B046EE">
      <w:pPr>
        <w:jc w:val="center"/>
        <w:rPr>
          <w:sz w:val="28"/>
        </w:rPr>
      </w:pPr>
      <w:r>
        <w:rPr>
          <w:sz w:val="28"/>
        </w:rPr>
        <w:t>Декабрь 2018г.</w:t>
      </w:r>
    </w:p>
    <w:p w:rsidR="00B046EE" w:rsidRDefault="00B046EE" w:rsidP="00B046EE">
      <w:pPr>
        <w:jc w:val="center"/>
        <w:rPr>
          <w:sz w:val="2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134"/>
      </w:tblGrid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B046EE" w:rsidRDefault="00B046EE" w:rsidP="00845E4C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B046EE" w:rsidRDefault="00B046EE" w:rsidP="00845E4C">
            <w:pPr>
              <w:ind w:right="-910"/>
            </w:pPr>
            <w:r>
              <w:t>Сумма</w:t>
            </w:r>
          </w:p>
          <w:p w:rsidR="00B046EE" w:rsidRDefault="00B046EE" w:rsidP="00845E4C">
            <w:pPr>
              <w:ind w:right="-910"/>
            </w:pPr>
          </w:p>
          <w:p w:rsidR="00B046EE" w:rsidRDefault="00B046EE" w:rsidP="00845E4C">
            <w:pPr>
              <w:ind w:right="-910"/>
            </w:pP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046EE" w:rsidRDefault="00B046EE" w:rsidP="00845E4C">
            <w:pPr>
              <w:jc w:val="center"/>
            </w:pPr>
            <w:r>
              <w:t>06.12.2018г.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Бензин Аи-92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134" w:type="dxa"/>
          </w:tcPr>
          <w:p w:rsidR="00B046EE" w:rsidRPr="00CB333F" w:rsidRDefault="00B046EE" w:rsidP="00845E4C">
            <w:pPr>
              <w:ind w:right="-910"/>
            </w:pPr>
            <w:r w:rsidRPr="00CB333F">
              <w:t>7741,91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07.12.2018г.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Приобретение книг для КДЦ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>ООО «</w:t>
            </w:r>
            <w:proofErr w:type="spellStart"/>
            <w:r>
              <w:t>Амиталь</w:t>
            </w:r>
            <w:proofErr w:type="spellEnd"/>
            <w:r>
              <w:t xml:space="preserve">», г. Воронеж,  ул. </w:t>
            </w:r>
            <w:proofErr w:type="spellStart"/>
            <w:r>
              <w:t>Грибоедова</w:t>
            </w:r>
            <w:proofErr w:type="spellEnd"/>
            <w:r>
              <w:t>, д. 7а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B046EE" w:rsidRPr="00CB333F" w:rsidRDefault="00B046EE" w:rsidP="00845E4C">
            <w:pPr>
              <w:jc w:val="center"/>
            </w:pPr>
            <w:r w:rsidRPr="00CB333F">
              <w:t>30000,00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07.12.2018г.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Приобретение книг для КДЦ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>ООО «</w:t>
            </w:r>
            <w:proofErr w:type="spellStart"/>
            <w:r>
              <w:t>Амиталь</w:t>
            </w:r>
            <w:proofErr w:type="spellEnd"/>
            <w:r>
              <w:t xml:space="preserve">», г. Воронеж,  ул. </w:t>
            </w:r>
            <w:proofErr w:type="spellStart"/>
            <w:r>
              <w:t>Грибоедова</w:t>
            </w:r>
            <w:proofErr w:type="spellEnd"/>
            <w:r>
              <w:t>, д. 7а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B046EE" w:rsidRPr="00CB333F" w:rsidRDefault="00B046EE" w:rsidP="00845E4C">
            <w:pPr>
              <w:jc w:val="center"/>
            </w:pPr>
            <w:r w:rsidRPr="00CB333F">
              <w:t>50000,00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21.12.2018г.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Двери входные с.Ст</w:t>
            </w:r>
            <w:proofErr w:type="gramStart"/>
            <w:r>
              <w:t>.К</w:t>
            </w:r>
            <w:proofErr w:type="gramEnd"/>
            <w:r>
              <w:t>алитва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>ООО «</w:t>
            </w:r>
            <w:proofErr w:type="spellStart"/>
            <w:r>
              <w:t>Черноземстрой</w:t>
            </w:r>
            <w:proofErr w:type="spellEnd"/>
            <w:r>
              <w:t>», г</w:t>
            </w:r>
            <w:proofErr w:type="gramStart"/>
            <w:r>
              <w:t>.В</w:t>
            </w:r>
            <w:proofErr w:type="gramEnd"/>
            <w:r>
              <w:t>оронеж, ул. Базовая,2</w:t>
            </w:r>
          </w:p>
        </w:tc>
        <w:tc>
          <w:tcPr>
            <w:tcW w:w="1134" w:type="dxa"/>
          </w:tcPr>
          <w:p w:rsidR="00B046EE" w:rsidRPr="001E60DF" w:rsidRDefault="00B046EE" w:rsidP="00845E4C">
            <w:pPr>
              <w:ind w:right="-910"/>
            </w:pPr>
            <w:r w:rsidRPr="001E60DF">
              <w:t>15000,00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21.12.2018г.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За услуги по договору № РГ131069 от 09.07.2018г 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8880,55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21.12.2018г.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Промышленные товары  на Новый го</w:t>
            </w:r>
            <w:proofErr w:type="gramStart"/>
            <w:r>
              <w:t>д(</w:t>
            </w:r>
            <w:proofErr w:type="gramEnd"/>
            <w:r>
              <w:t>Лощина)</w:t>
            </w:r>
          </w:p>
        </w:tc>
        <w:tc>
          <w:tcPr>
            <w:tcW w:w="2977" w:type="dxa"/>
          </w:tcPr>
          <w:p w:rsidR="00B046EE" w:rsidRDefault="00B046EE" w:rsidP="00845E4C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5000,00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21.12.2018г.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 xml:space="preserve">Монтаж </w:t>
            </w:r>
            <w:proofErr w:type="spellStart"/>
            <w:r>
              <w:t>молниезащиты</w:t>
            </w:r>
            <w:proofErr w:type="spellEnd"/>
          </w:p>
        </w:tc>
        <w:tc>
          <w:tcPr>
            <w:tcW w:w="2977" w:type="dxa"/>
          </w:tcPr>
          <w:p w:rsidR="00B046EE" w:rsidRDefault="00B046EE" w:rsidP="00845E4C">
            <w:r>
              <w:t xml:space="preserve">ИП </w:t>
            </w:r>
            <w:proofErr w:type="spellStart"/>
            <w:r>
              <w:t>Хащинин</w:t>
            </w:r>
            <w:proofErr w:type="spellEnd"/>
            <w:r>
              <w:t xml:space="preserve"> В.М., Воронежская область, </w:t>
            </w:r>
            <w:proofErr w:type="gramStart"/>
            <w:r>
              <w:t>г</w:t>
            </w:r>
            <w:proofErr w:type="gramEnd"/>
            <w:r>
              <w:t>. Россошь, ул. Урицкого д. 37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ind w:right="-910"/>
            </w:pPr>
            <w:r>
              <w:t>50401,85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Pr="00C17F99" w:rsidRDefault="00B046EE" w:rsidP="00845E4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21.12.2018г.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Подписка на 1 полугоди</w:t>
            </w:r>
            <w:proofErr w:type="gramStart"/>
            <w:r>
              <w:t>е(</w:t>
            </w:r>
            <w:proofErr w:type="gramEnd"/>
            <w:r>
              <w:t>КДЦ)2019г.</w:t>
            </w:r>
          </w:p>
        </w:tc>
        <w:tc>
          <w:tcPr>
            <w:tcW w:w="2977" w:type="dxa"/>
          </w:tcPr>
          <w:p w:rsidR="00B046EE" w:rsidRPr="006B72A8" w:rsidRDefault="00B046EE" w:rsidP="00845E4C">
            <w:r>
              <w:t>ФГУП «</w:t>
            </w:r>
            <w:proofErr w:type="spellStart"/>
            <w:proofErr w:type="gramStart"/>
            <w:r>
              <w:t>Почта-России</w:t>
            </w:r>
            <w:proofErr w:type="spellEnd"/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5269,96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24.12.2018г.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Сосна новогодняя</w:t>
            </w:r>
          </w:p>
        </w:tc>
        <w:tc>
          <w:tcPr>
            <w:tcW w:w="2977" w:type="dxa"/>
          </w:tcPr>
          <w:p w:rsidR="00B046EE" w:rsidRDefault="00B046EE" w:rsidP="00845E4C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B046EE" w:rsidRPr="00C17F99" w:rsidRDefault="00B046EE" w:rsidP="00845E4C">
            <w:pPr>
              <w:jc w:val="center"/>
            </w:pPr>
            <w:r>
              <w:t>1500,00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24.12.2018г.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Дрова топливные </w:t>
            </w:r>
            <w:proofErr w:type="spellStart"/>
            <w:r>
              <w:t>хв.п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 xml:space="preserve">ООО «Калитва-лес»,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>овая Калитва, ул.Первомайская ,42В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ind w:right="-910"/>
            </w:pPr>
            <w:r>
              <w:t>10000,00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24.12.2018г.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уличное освещение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ind w:right="-910"/>
            </w:pPr>
            <w:r>
              <w:t>120000,00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B046EE" w:rsidRDefault="00B046EE" w:rsidP="00845E4C">
            <w:pPr>
              <w:ind w:right="-910"/>
            </w:pPr>
            <w:r>
              <w:t>4960,34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B046EE" w:rsidRDefault="00B046EE" w:rsidP="00845E4C">
            <w:pPr>
              <w:ind w:right="-910"/>
            </w:pPr>
            <w:r>
              <w:t>496,03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Новогодние наборы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 xml:space="preserve">И.П.Гребенников В.Н., 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ind w:right="-910"/>
            </w:pPr>
            <w:r w:rsidRPr="00EB601C">
              <w:t>6300,00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Заправка картриджа</w:t>
            </w:r>
          </w:p>
        </w:tc>
        <w:tc>
          <w:tcPr>
            <w:tcW w:w="2977" w:type="dxa"/>
          </w:tcPr>
          <w:p w:rsidR="00B046EE" w:rsidRDefault="00B046EE" w:rsidP="00845E4C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ind w:right="-910"/>
            </w:pPr>
            <w:r w:rsidRPr="00EB601C">
              <w:t>2000,00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B046EE" w:rsidRPr="00C17F99" w:rsidRDefault="00B046EE" w:rsidP="00845E4C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ind w:right="-910"/>
            </w:pPr>
            <w:r w:rsidRPr="00EB601C">
              <w:t>22500,00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25.12.2018г.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Новогодние набор</w:t>
            </w:r>
            <w:proofErr w:type="gramStart"/>
            <w:r>
              <w:t>ы(</w:t>
            </w:r>
            <w:proofErr w:type="gramEnd"/>
            <w:r>
              <w:t>Терновка)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spellStart"/>
            <w:r>
              <w:t>И.П.Яковенко</w:t>
            </w:r>
            <w:proofErr w:type="spellEnd"/>
            <w:r>
              <w:t xml:space="preserve"> А.П.,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Новая Калитва, ул. Театральная 32.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ind w:right="-910"/>
            </w:pPr>
            <w:r w:rsidRPr="00EB601C">
              <w:t>5000,00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26.12.2018г.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Дневники библиотек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 xml:space="preserve">МУП «Издательский Дом» г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</w:t>
            </w:r>
            <w:proofErr w:type="spellStart"/>
            <w:r>
              <w:t>д</w:t>
            </w:r>
            <w:proofErr w:type="spellEnd"/>
            <w:r>
              <w:t xml:space="preserve"> №1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660,00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26.12.2018г.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 xml:space="preserve">Монтаж автоматической пожарной сигнализации в помещениях здания МКУ  </w:t>
            </w:r>
            <w:proofErr w:type="spellStart"/>
            <w:r>
              <w:t>Старокалитвенский</w:t>
            </w:r>
            <w:proofErr w:type="spellEnd"/>
            <w:r>
              <w:t xml:space="preserve"> КДЦ</w:t>
            </w:r>
          </w:p>
        </w:tc>
        <w:tc>
          <w:tcPr>
            <w:tcW w:w="2977" w:type="dxa"/>
          </w:tcPr>
          <w:p w:rsidR="00B046EE" w:rsidRDefault="00B046EE" w:rsidP="00845E4C">
            <w:r>
              <w:t xml:space="preserve">ИП </w:t>
            </w:r>
            <w:proofErr w:type="spellStart"/>
            <w:r>
              <w:t>Хащинин</w:t>
            </w:r>
            <w:proofErr w:type="spellEnd"/>
            <w:r>
              <w:t xml:space="preserve"> В.М., Воронежская область, г. Россошь, ул</w:t>
            </w:r>
            <w:proofErr w:type="gramStart"/>
            <w:r>
              <w:t>.У</w:t>
            </w:r>
            <w:proofErr w:type="gramEnd"/>
            <w:r>
              <w:t>рицкого д. 37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114465,03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26.12.2018г.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Подарки ко дню Нового года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 xml:space="preserve">И.П.Королева Е.А., 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Туполева, д. № 3Б, кв. 58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19991,45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</w:p>
          <w:p w:rsidR="00B046EE" w:rsidRDefault="00B046EE" w:rsidP="00845E4C">
            <w:pPr>
              <w:jc w:val="center"/>
            </w:pPr>
            <w:r>
              <w:t>21</w:t>
            </w:r>
          </w:p>
          <w:p w:rsidR="00B046EE" w:rsidRDefault="00B046EE" w:rsidP="00845E4C">
            <w:pPr>
              <w:jc w:val="center"/>
            </w:pPr>
          </w:p>
          <w:p w:rsidR="00B046EE" w:rsidRDefault="00B046EE" w:rsidP="00845E4C">
            <w:pPr>
              <w:jc w:val="center"/>
            </w:pP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26.12.2018г.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B046EE" w:rsidRDefault="00B046EE" w:rsidP="00845E4C">
            <w:r>
              <w:t xml:space="preserve">ООО «КМ-Сервис»,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</w:t>
            </w:r>
            <w:proofErr w:type="gramStart"/>
            <w:r>
              <w:t>.Р</w:t>
            </w:r>
            <w:proofErr w:type="gramEnd"/>
            <w:r>
              <w:t>оссошь. ул.Мира, д.42, корпус 2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1340,00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26.12.2018г.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Кондитерские изделия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 xml:space="preserve">И.П.Гребенников В.Н., 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7000,00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27.12.2018Г.</w:t>
            </w:r>
          </w:p>
        </w:tc>
        <w:tc>
          <w:tcPr>
            <w:tcW w:w="1701" w:type="dxa"/>
          </w:tcPr>
          <w:p w:rsidR="00B046EE" w:rsidRPr="00C17F99" w:rsidRDefault="00B046EE" w:rsidP="00845E4C">
            <w:pPr>
              <w:jc w:val="center"/>
            </w:pPr>
            <w:r>
              <w:t>Работы по ремонту фасада и кровли в здании   Дома культуры вс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B046EE" w:rsidRPr="00C17F99" w:rsidRDefault="00B046EE" w:rsidP="00845E4C">
            <w:r>
              <w:t>ООО «ПАРТНЕР»,Белгородская область, г</w:t>
            </w:r>
            <w:proofErr w:type="gramStart"/>
            <w:r>
              <w:t>.Б</w:t>
            </w:r>
            <w:proofErr w:type="gramEnd"/>
            <w:r>
              <w:t xml:space="preserve">елгород, ул. </w:t>
            </w:r>
            <w:proofErr w:type="spellStart"/>
            <w:r>
              <w:t>Корочанская</w:t>
            </w:r>
            <w:proofErr w:type="spellEnd"/>
            <w:r>
              <w:t>, д.132А, оф.2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2933731,24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27.12.20</w:t>
            </w:r>
            <w:r>
              <w:lastRenderedPageBreak/>
              <w:t>18Г.</w:t>
            </w:r>
          </w:p>
        </w:tc>
        <w:tc>
          <w:tcPr>
            <w:tcW w:w="1701" w:type="dxa"/>
          </w:tcPr>
          <w:p w:rsidR="00B046EE" w:rsidRDefault="00B046EE" w:rsidP="00845E4C">
            <w:r>
              <w:lastRenderedPageBreak/>
              <w:t>Ремонтно-</w:t>
            </w:r>
            <w:r>
              <w:lastRenderedPageBreak/>
              <w:t>строительные работы в здании Дома культуры 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B046EE" w:rsidRPr="00C17F99" w:rsidRDefault="00B046EE" w:rsidP="00845E4C">
            <w:r>
              <w:lastRenderedPageBreak/>
              <w:t xml:space="preserve">ООО </w:t>
            </w:r>
            <w:r>
              <w:lastRenderedPageBreak/>
              <w:t>«ПАРТНЕР»,Белгородская область, г</w:t>
            </w:r>
            <w:proofErr w:type="gramStart"/>
            <w:r>
              <w:t>.Б</w:t>
            </w:r>
            <w:proofErr w:type="gramEnd"/>
            <w:r>
              <w:t xml:space="preserve">елгород, ул. </w:t>
            </w:r>
            <w:proofErr w:type="spellStart"/>
            <w:r>
              <w:t>Корочанская</w:t>
            </w:r>
            <w:proofErr w:type="spellEnd"/>
            <w:r>
              <w:t>, д.132А, оф.2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lastRenderedPageBreak/>
              <w:t>3282460,4</w:t>
            </w:r>
            <w:r>
              <w:lastRenderedPageBreak/>
              <w:t>7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lastRenderedPageBreak/>
              <w:t>25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Оплата взносов на капитальный ремонт  18-го здания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Центральная 11(октябрь по декабрь 2018г.)</w:t>
            </w:r>
          </w:p>
        </w:tc>
        <w:tc>
          <w:tcPr>
            <w:tcW w:w="2977" w:type="dxa"/>
          </w:tcPr>
          <w:p w:rsidR="00B046EE" w:rsidRDefault="00B046EE" w:rsidP="00845E4C">
            <w:r>
              <w:t xml:space="preserve">Фонд капитального ремонта многоквартирных домов Воронежской области, 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Никитинская, дом № 50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1225,62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Оплата взносов на капитальный ремонт  18-го здания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Центральная 11(июль по сентябрь 2018г.)</w:t>
            </w:r>
          </w:p>
        </w:tc>
        <w:tc>
          <w:tcPr>
            <w:tcW w:w="2977" w:type="dxa"/>
          </w:tcPr>
          <w:p w:rsidR="00B046EE" w:rsidRDefault="00B046EE" w:rsidP="00845E4C">
            <w:r>
              <w:t xml:space="preserve">Фонд капитального ремонта многоквартирных домов Воронежской области, 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Никитинская, дом № 50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1225,62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Подписка на 1 полугоди</w:t>
            </w:r>
            <w:proofErr w:type="gramStart"/>
            <w:r>
              <w:t>е(</w:t>
            </w:r>
            <w:proofErr w:type="gramEnd"/>
            <w:r>
              <w:t>АДМ)2019г.</w:t>
            </w:r>
          </w:p>
        </w:tc>
        <w:tc>
          <w:tcPr>
            <w:tcW w:w="2977" w:type="dxa"/>
          </w:tcPr>
          <w:p w:rsidR="00B046EE" w:rsidRPr="006B72A8" w:rsidRDefault="00B046EE" w:rsidP="00845E4C">
            <w:r>
              <w:t>ФГУП «</w:t>
            </w:r>
            <w:proofErr w:type="spellStart"/>
            <w:proofErr w:type="gramStart"/>
            <w:r>
              <w:t>Почта-России</w:t>
            </w:r>
            <w:proofErr w:type="spellEnd"/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1121,00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За услуги по договору № 06/17680 от 19.01.2012г 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11780,94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За услуги по договору № 22 от 23.10.2013г 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6362,30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Капитальный ремонт здания Дома культуры в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>ООО «</w:t>
            </w:r>
            <w:proofErr w:type="spellStart"/>
            <w:r>
              <w:t>Стройновация</w:t>
            </w:r>
            <w:proofErr w:type="spellEnd"/>
            <w:r>
              <w:t>»,Воронежская область, г</w:t>
            </w:r>
            <w:proofErr w:type="gramStart"/>
            <w:r>
              <w:t>.Р</w:t>
            </w:r>
            <w:proofErr w:type="gramEnd"/>
            <w:r>
              <w:t>оссошь., ул.Есенина, д.19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3072801,14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28.12.2018г.</w:t>
            </w: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  <w:r>
              <w:t>Капитальный ремонт здания Дома культуры в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r>
              <w:t>ООО «</w:t>
            </w:r>
            <w:proofErr w:type="spellStart"/>
            <w:r>
              <w:t>Стройновация</w:t>
            </w:r>
            <w:proofErr w:type="spellEnd"/>
            <w:r>
              <w:t>»,Воронежская область, г</w:t>
            </w:r>
            <w:proofErr w:type="gramStart"/>
            <w:r>
              <w:t>.Р</w:t>
            </w:r>
            <w:proofErr w:type="gramEnd"/>
            <w:r>
              <w:t>оссошь., ул.Есенина, д.19</w:t>
            </w:r>
          </w:p>
        </w:tc>
        <w:tc>
          <w:tcPr>
            <w:tcW w:w="1134" w:type="dxa"/>
          </w:tcPr>
          <w:p w:rsidR="00B046EE" w:rsidRPr="00700FBA" w:rsidRDefault="00B046EE" w:rsidP="00845E4C">
            <w:pPr>
              <w:jc w:val="center"/>
            </w:pPr>
            <w:r>
              <w:t>3072801,15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29.12.2018г.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За услуги по договору № РГ131068от 09.07.2018г 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2723,85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29.12.2018г.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 xml:space="preserve">За услуги по договору № 40 от30.11.2018г </w:t>
            </w: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5606,43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B046EE" w:rsidRPr="00C17F99" w:rsidRDefault="00B046EE" w:rsidP="00845E4C">
            <w:pPr>
              <w:jc w:val="center"/>
            </w:pPr>
            <w:r>
              <w:t>29.12.2018г.</w:t>
            </w:r>
          </w:p>
        </w:tc>
        <w:tc>
          <w:tcPr>
            <w:tcW w:w="1701" w:type="dxa"/>
          </w:tcPr>
          <w:p w:rsidR="00B046EE" w:rsidRDefault="00B046EE" w:rsidP="00845E4C">
            <w:r>
              <w:t>Кресло</w:t>
            </w:r>
          </w:p>
        </w:tc>
        <w:tc>
          <w:tcPr>
            <w:tcW w:w="2977" w:type="dxa"/>
          </w:tcPr>
          <w:p w:rsidR="00B046EE" w:rsidRDefault="00B046EE" w:rsidP="00845E4C">
            <w:r>
              <w:t>ООО «</w:t>
            </w:r>
            <w:proofErr w:type="spellStart"/>
            <w:r>
              <w:t>МебельТорг</w:t>
            </w:r>
            <w:proofErr w:type="spellEnd"/>
            <w:r>
              <w:t>»,Курская область, г</w:t>
            </w:r>
            <w:proofErr w:type="gramStart"/>
            <w:r>
              <w:t>.К</w:t>
            </w:r>
            <w:proofErr w:type="gramEnd"/>
            <w:r>
              <w:t xml:space="preserve">урск, ул.Пирогова, д.№3,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  <w:tc>
          <w:tcPr>
            <w:tcW w:w="1134" w:type="dxa"/>
          </w:tcPr>
          <w:p w:rsidR="00B046EE" w:rsidRPr="00EB601C" w:rsidRDefault="00B046EE" w:rsidP="00845E4C">
            <w:pPr>
              <w:jc w:val="center"/>
            </w:pPr>
            <w:r w:rsidRPr="00EB601C">
              <w:t>460000,00</w:t>
            </w: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992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2977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1134" w:type="dxa"/>
          </w:tcPr>
          <w:p w:rsidR="00B046EE" w:rsidRDefault="00B046EE" w:rsidP="00845E4C">
            <w:pPr>
              <w:jc w:val="center"/>
            </w:pPr>
          </w:p>
        </w:tc>
      </w:tr>
      <w:tr w:rsidR="00B046EE" w:rsidTr="00845E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992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1701" w:type="dxa"/>
          </w:tcPr>
          <w:p w:rsidR="00B046EE" w:rsidRDefault="00B046EE" w:rsidP="00845E4C">
            <w:pPr>
              <w:jc w:val="center"/>
            </w:pPr>
          </w:p>
        </w:tc>
        <w:tc>
          <w:tcPr>
            <w:tcW w:w="2977" w:type="dxa"/>
          </w:tcPr>
          <w:p w:rsidR="00B046EE" w:rsidRPr="00215AFE" w:rsidRDefault="00B046EE" w:rsidP="00845E4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046EE" w:rsidRDefault="00B046EE" w:rsidP="00845E4C">
            <w:pPr>
              <w:jc w:val="center"/>
            </w:pPr>
            <w:r>
              <w:t>13340346,88</w:t>
            </w:r>
          </w:p>
        </w:tc>
      </w:tr>
    </w:tbl>
    <w:p w:rsidR="00B046EE" w:rsidRDefault="00B046EE" w:rsidP="00B046EE">
      <w:pPr>
        <w:jc w:val="center"/>
      </w:pPr>
    </w:p>
    <w:p w:rsidR="00B046EE" w:rsidRDefault="00B046EE" w:rsidP="00B046EE">
      <w:pPr>
        <w:jc w:val="center"/>
      </w:pPr>
    </w:p>
    <w:p w:rsidR="00B046EE" w:rsidRDefault="00B046EE" w:rsidP="00B046EE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B046EE" w:rsidRDefault="00B046EE" w:rsidP="00B046EE">
      <w:pPr>
        <w:jc w:val="center"/>
      </w:pPr>
    </w:p>
    <w:p w:rsidR="00B046EE" w:rsidRDefault="00B046EE" w:rsidP="00B046EE">
      <w:pPr>
        <w:tabs>
          <w:tab w:val="left" w:pos="1980"/>
        </w:tabs>
      </w:pPr>
      <w:r>
        <w:tab/>
        <w:t>Главный бухгалтер                                                     А.В.Бороздин</w:t>
      </w:r>
    </w:p>
    <w:p w:rsidR="00B046EE" w:rsidRDefault="00B046EE" w:rsidP="00B046EE">
      <w:pPr>
        <w:jc w:val="center"/>
      </w:pPr>
    </w:p>
    <w:p w:rsidR="00D218C1" w:rsidRDefault="00D218C1"/>
    <w:sectPr w:rsidR="00D218C1" w:rsidSect="00D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EE"/>
    <w:rsid w:val="00B046EE"/>
    <w:rsid w:val="00D2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6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6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7544</Words>
  <Characters>43005</Characters>
  <Application>Microsoft Office Word</Application>
  <DocSecurity>0</DocSecurity>
  <Lines>358</Lines>
  <Paragraphs>100</Paragraphs>
  <ScaleCrop>false</ScaleCrop>
  <Company/>
  <LinksUpToDate>false</LinksUpToDate>
  <CharactersWithSpaces>50449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2019-01-16T07:56:00Z</dcterms:created>
  <dcterms:modified xsi:type="dcterms:W3CDTF">2019-01-16T07:56:00Z</dcterms:modified>
</cp:coreProperties>
</file>